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1D" w:rsidRPr="003C3ADB" w:rsidRDefault="001A361D" w:rsidP="001A361D">
      <w:pPr>
        <w:pStyle w:val="Nagwek3"/>
        <w:rPr>
          <w:b/>
          <w:color w:val="000000" w:themeColor="text1"/>
        </w:rPr>
      </w:pPr>
      <w:bookmarkStart w:id="0" w:name="_GoBack"/>
      <w:r w:rsidRPr="003C3ADB">
        <w:rPr>
          <w:b/>
          <w:color w:val="000000" w:themeColor="text1"/>
        </w:rPr>
        <w:t>Klauzula dla osób objętych pomocą w schroniskach dla bezdomnych</w:t>
      </w:r>
    </w:p>
    <w:bookmarkEnd w:id="0"/>
    <w:p w:rsidR="001A361D" w:rsidRDefault="001A361D" w:rsidP="001A361D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1A361D" w:rsidRPr="00802996" w:rsidRDefault="001A361D" w:rsidP="001A361D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t>Zgodnie z art. 13 RODO informuję, iż: </w:t>
      </w:r>
    </w:p>
    <w:p w:rsidR="001A361D" w:rsidRPr="006F5482" w:rsidRDefault="001A361D" w:rsidP="001A36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F5482">
        <w:rPr>
          <w:rFonts w:cstheme="minorHAnsi"/>
        </w:rPr>
        <w:t xml:space="preserve">Administratorem Pani/Pana danych osobowych jest Caritas Archidiecezji Warszawskiej </w:t>
      </w:r>
      <w:r w:rsidRPr="006F5482">
        <w:rPr>
          <w:rFonts w:cstheme="minorHAnsi"/>
        </w:rPr>
        <w:br/>
        <w:t xml:space="preserve">z siedzibą w Warszawie, ul. Krakowskie Przedmieście 62, 00-322 Warszawa, dane kontaktowe – </w:t>
      </w:r>
      <w:r w:rsidRPr="006F5482">
        <w:rPr>
          <w:rFonts w:cstheme="minorHAnsi"/>
          <w:shd w:val="clear" w:color="auto" w:fill="FFFFFF"/>
        </w:rPr>
        <w:t>tel. 22/8281815, faks 22/8281815</w:t>
      </w:r>
      <w:r w:rsidRPr="006F5482">
        <w:rPr>
          <w:rFonts w:cstheme="minorHAnsi"/>
        </w:rPr>
        <w:t xml:space="preserve">, </w:t>
      </w:r>
      <w:r w:rsidRPr="006F5482">
        <w:rPr>
          <w:rFonts w:cstheme="minorHAnsi"/>
          <w:shd w:val="clear" w:color="auto" w:fill="FFFFFF"/>
        </w:rPr>
        <w:t>e-mail: </w:t>
      </w:r>
      <w:hyperlink r:id="rId6" w:history="1">
        <w:r w:rsidRPr="006F5482">
          <w:rPr>
            <w:rStyle w:val="Hipercze"/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warszawa@caritasaw.pl</w:t>
        </w:r>
      </w:hyperlink>
      <w:r w:rsidRPr="006F5482">
        <w:rPr>
          <w:rFonts w:cstheme="minorHAnsi"/>
          <w:color w:val="000000" w:themeColor="text1"/>
        </w:rPr>
        <w:t xml:space="preserve">. </w:t>
      </w:r>
    </w:p>
    <w:p w:rsidR="001A361D" w:rsidRPr="006F5482" w:rsidRDefault="001A361D" w:rsidP="001A36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odo@caritasaw.pl.</w:t>
      </w:r>
    </w:p>
    <w:p w:rsidR="001A361D" w:rsidRPr="003D4492" w:rsidRDefault="001A361D" w:rsidP="001A36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7D134B">
        <w:rPr>
          <w:rFonts w:cstheme="minorHAnsi"/>
        </w:rPr>
        <w:t xml:space="preserve">Pani/Pana dane osobowe przetwarzane będą w celu </w:t>
      </w:r>
      <w:r>
        <w:rPr>
          <w:rFonts w:cstheme="minorHAnsi"/>
        </w:rPr>
        <w:t>zapewnienia opieki w</w:t>
      </w:r>
      <w:r w:rsidRPr="007D134B">
        <w:rPr>
          <w:rFonts w:cstheme="minorHAnsi"/>
        </w:rPr>
        <w:t xml:space="preserve"> ośrodk</w:t>
      </w:r>
      <w:r>
        <w:rPr>
          <w:rFonts w:cstheme="minorHAnsi"/>
        </w:rPr>
        <w:t>u</w:t>
      </w:r>
      <w:r w:rsidRPr="007D134B">
        <w:rPr>
          <w:rFonts w:cstheme="minorHAnsi"/>
        </w:rPr>
        <w:t xml:space="preserve"> dla osób bezdomnych na podstawie –</w:t>
      </w:r>
      <w:r>
        <w:rPr>
          <w:rFonts w:cstheme="minorHAnsi"/>
          <w:shd w:val="clear" w:color="auto" w:fill="FFFFFF"/>
        </w:rPr>
        <w:t xml:space="preserve"> art. 6 ust. 1 lit. a i c</w:t>
      </w:r>
      <w:r w:rsidRPr="007D134B">
        <w:rPr>
          <w:rFonts w:cstheme="minorHAnsi"/>
          <w:shd w:val="clear" w:color="auto" w:fill="FFFFFF"/>
        </w:rPr>
        <w:t xml:space="preserve"> oraz art. 9 ust. 2 lit. a RODO</w:t>
      </w:r>
      <w:r w:rsidRPr="003D4492">
        <w:rPr>
          <w:rFonts w:cstheme="minorHAnsi"/>
          <w:shd w:val="clear" w:color="auto" w:fill="FFFFFF"/>
        </w:rPr>
        <w:t>.</w:t>
      </w:r>
    </w:p>
    <w:p w:rsidR="001A361D" w:rsidRPr="003C3ADB" w:rsidRDefault="001A361D" w:rsidP="001A36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1A361D" w:rsidRPr="003C3ADB" w:rsidRDefault="001A361D" w:rsidP="001A36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C3ADB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1A361D" w:rsidRPr="003D4492" w:rsidRDefault="001A361D" w:rsidP="001A36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D4492">
        <w:rPr>
          <w:rFonts w:cstheme="minorHAnsi"/>
        </w:rPr>
        <w:t>Pani/Pana dane osobowe nie będą przekazywane do państwa trzeciego lub organizacji międzynarodowej.</w:t>
      </w:r>
    </w:p>
    <w:p w:rsidR="001A361D" w:rsidRPr="003D4492" w:rsidRDefault="001A361D" w:rsidP="001A36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60200">
        <w:rPr>
          <w:rFonts w:cstheme="minorHAnsi"/>
        </w:rPr>
        <w:t xml:space="preserve">Pani/Pana dane osobowe będą przetwarzane przez okres </w:t>
      </w:r>
      <w:r>
        <w:rPr>
          <w:rFonts w:cstheme="minorHAnsi"/>
        </w:rPr>
        <w:t>pobytu w ośrodku dla osób bezdomnych, następnie przechowywane</w:t>
      </w:r>
      <w:r w:rsidRPr="00A60200">
        <w:rPr>
          <w:rFonts w:cstheme="minorHAnsi"/>
        </w:rPr>
        <w:t xml:space="preserve"> </w:t>
      </w:r>
      <w:r>
        <w:rPr>
          <w:rFonts w:cstheme="minorHAnsi"/>
        </w:rPr>
        <w:t>przez okres 6 lat i</w:t>
      </w:r>
      <w:r w:rsidRPr="00A60200">
        <w:rPr>
          <w:rFonts w:cstheme="minorHAnsi"/>
        </w:rPr>
        <w:t xml:space="preserve"> archiwizowane przez ustawowy okres czasu lub do czasu wycofania przez Panią/Pana zgody</w:t>
      </w:r>
      <w:r w:rsidRPr="003D4492">
        <w:rPr>
          <w:rFonts w:cstheme="minorHAnsi"/>
        </w:rPr>
        <w:t>.</w:t>
      </w:r>
    </w:p>
    <w:p w:rsidR="001A361D" w:rsidRPr="003D4492" w:rsidRDefault="001A361D" w:rsidP="001A36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D4492">
        <w:rPr>
          <w:rFonts w:cstheme="minorHAnsi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cstheme="minorHAnsi"/>
        </w:rPr>
        <w:br/>
      </w:r>
      <w:r w:rsidRPr="003D4492">
        <w:rPr>
          <w:rFonts w:cstheme="minorHAnsi"/>
        </w:rPr>
        <w:t>z prawem przetwarzania, którego dokonano na podstawie zgody przed jej cofnięciem.</w:t>
      </w:r>
    </w:p>
    <w:p w:rsidR="001A361D" w:rsidRPr="003D4492" w:rsidRDefault="001A361D" w:rsidP="001A36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D4492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1A361D" w:rsidRPr="001A361D" w:rsidRDefault="001A361D" w:rsidP="001A361D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A361D">
        <w:rPr>
          <w:rFonts w:cstheme="minorHAnsi"/>
        </w:rPr>
        <w:t xml:space="preserve">Podanie przez Panią/ Pana danych osobowych jest warunkiem realizacji zadań statutowych Caritas AW wobec Pani/Pana osoby. Jest Pani/Pan zobowiązana/y do ich podania, </w:t>
      </w:r>
      <w:r w:rsidRPr="001A361D">
        <w:rPr>
          <w:rFonts w:cstheme="minorHAnsi"/>
        </w:rPr>
        <w:br/>
        <w:t xml:space="preserve">a konsekwencją niepodania danych będzie brak udzielenia pomocy związanej z działalnością charytatywno-opiekuńczą prowadzoną przez Caritas AW. </w:t>
      </w:r>
    </w:p>
    <w:p w:rsidR="008A428F" w:rsidRPr="00BF6651" w:rsidRDefault="001A361D" w:rsidP="001A361D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A361D">
        <w:rPr>
          <w:rFonts w:cstheme="minorHAnsi"/>
        </w:rPr>
        <w:t>Pani/Pana dane nie będą przetwarzane w sposób zautomatyzowany w tym również w formie profilowania.</w:t>
      </w:r>
    </w:p>
    <w:sectPr w:rsidR="008A428F" w:rsidRPr="00BF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31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74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223E"/>
    <w:multiLevelType w:val="hybridMultilevel"/>
    <w:tmpl w:val="4050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5E8A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B"/>
    <w:rsid w:val="001A361D"/>
    <w:rsid w:val="00592C0A"/>
    <w:rsid w:val="008A428F"/>
    <w:rsid w:val="00A016CB"/>
    <w:rsid w:val="00B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6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6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Pulcyn</dc:creator>
  <cp:lastModifiedBy>Bartek Pulcyn</cp:lastModifiedBy>
  <cp:revision>2</cp:revision>
  <dcterms:created xsi:type="dcterms:W3CDTF">2018-07-24T08:29:00Z</dcterms:created>
  <dcterms:modified xsi:type="dcterms:W3CDTF">2018-07-24T08:29:00Z</dcterms:modified>
</cp:coreProperties>
</file>