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18" w:rsidRDefault="00532F18" w:rsidP="00532F18"/>
    <w:p w:rsidR="00532F18" w:rsidRDefault="008C5632" w:rsidP="00532F1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OŚWIADCZ</w:t>
      </w:r>
      <w:r w:rsidR="00532F18" w:rsidRPr="009B0906">
        <w:rPr>
          <w:b/>
          <w:i/>
          <w:sz w:val="36"/>
          <w:szCs w:val="36"/>
        </w:rPr>
        <w:t>ENIE</w:t>
      </w:r>
    </w:p>
    <w:p w:rsidR="00532F18" w:rsidRDefault="00532F18" w:rsidP="00532F1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osoby bliskiej </w:t>
      </w:r>
      <w:r>
        <w:rPr>
          <w:sz w:val="32"/>
          <w:szCs w:val="32"/>
        </w:rPr>
        <w:t>/</w:t>
      </w:r>
      <w:r>
        <w:rPr>
          <w:b/>
          <w:sz w:val="32"/>
          <w:szCs w:val="32"/>
        </w:rPr>
        <w:t xml:space="preserve"> opiekuna prawnego*</w:t>
      </w:r>
    </w:p>
    <w:p w:rsidR="00532F18" w:rsidRDefault="00532F18" w:rsidP="00532F18">
      <w:pPr>
        <w:jc w:val="center"/>
        <w:rPr>
          <w:sz w:val="32"/>
          <w:szCs w:val="32"/>
        </w:rPr>
      </w:pPr>
    </w:p>
    <w:p w:rsidR="00532F18" w:rsidRDefault="00532F18" w:rsidP="00532F18">
      <w:pPr>
        <w:jc w:val="center"/>
        <w:rPr>
          <w:sz w:val="32"/>
          <w:szCs w:val="32"/>
        </w:rPr>
      </w:pP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Ja niżej podpisana/y……………………………………………………</w:t>
      </w: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Stopień pokrewieństwa………………………………………………...</w:t>
      </w: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Dokładny adres…………………………………………………………</w:t>
      </w: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Seria i Nr dowodu osobistego………………………………………….</w:t>
      </w: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Telefon kontaktowy…………………………………………………….</w:t>
      </w: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</w:p>
    <w:p w:rsidR="00532F18" w:rsidRDefault="008C5632" w:rsidP="008C5632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PESEL………………………………………………………………….</w:t>
      </w: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Zapoznałam/em się z Regulami</w:t>
      </w:r>
      <w:r w:rsidR="008C5632">
        <w:rPr>
          <w:sz w:val="32"/>
          <w:szCs w:val="32"/>
        </w:rPr>
        <w:t>nem ODL Caritas AW i zobowiązuję</w:t>
      </w:r>
      <w:r>
        <w:rPr>
          <w:sz w:val="32"/>
          <w:szCs w:val="32"/>
        </w:rPr>
        <w:t xml:space="preserve"> się do jego przestrzegania.</w:t>
      </w: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</w:p>
    <w:p w:rsidR="00532F18" w:rsidRDefault="00532F18" w:rsidP="008C5632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Jestem świadoma/y nieuleczalności mojej bliskiej osoby</w:t>
      </w:r>
      <w:r w:rsidR="008C5632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……………………………………………....., którą pragnę umieścić w hospicjum.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Zostałam/em poinformowana/y, że odstąpiono od diagnostyki i leczenia</w:t>
      </w:r>
      <w:r w:rsidR="008C5632">
        <w:rPr>
          <w:sz w:val="32"/>
          <w:szCs w:val="32"/>
        </w:rPr>
        <w:t xml:space="preserve"> </w:t>
      </w:r>
      <w:r>
        <w:rPr>
          <w:sz w:val="32"/>
          <w:szCs w:val="32"/>
        </w:rPr>
        <w:t>przyczynowego, a dalsza opieka ma charakter leczenia objawowego, a</w:t>
      </w:r>
      <w:r w:rsidR="008C5632">
        <w:rPr>
          <w:sz w:val="32"/>
          <w:szCs w:val="32"/>
        </w:rPr>
        <w:t xml:space="preserve"> </w:t>
      </w:r>
      <w:r>
        <w:rPr>
          <w:sz w:val="32"/>
          <w:szCs w:val="32"/>
        </w:rPr>
        <w:t>także o nie przedłużaniu życia za wszelką cenę (reanimacja, resuscytacj</w:t>
      </w:r>
      <w:r w:rsidR="008C5632">
        <w:rPr>
          <w:sz w:val="32"/>
          <w:szCs w:val="32"/>
        </w:rPr>
        <w:t>a</w:t>
      </w:r>
      <w:r>
        <w:rPr>
          <w:sz w:val="32"/>
          <w:szCs w:val="32"/>
        </w:rPr>
        <w:t>).</w:t>
      </w:r>
      <w:bookmarkStart w:id="0" w:name="_GoBack"/>
      <w:bookmarkEnd w:id="0"/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W przypadku zgonu chorego z rozpo</w:t>
      </w:r>
      <w:r w:rsidR="008C5632">
        <w:rPr>
          <w:sz w:val="32"/>
          <w:szCs w:val="32"/>
        </w:rPr>
        <w:t>znaną chorobą nowotworową wyrażam zgodę na</w:t>
      </w:r>
      <w:r>
        <w:rPr>
          <w:sz w:val="32"/>
          <w:szCs w:val="32"/>
        </w:rPr>
        <w:t xml:space="preserve"> odstąpienie </w:t>
      </w:r>
      <w:r w:rsidR="008C5632">
        <w:rPr>
          <w:sz w:val="32"/>
          <w:szCs w:val="32"/>
        </w:rPr>
        <w:t xml:space="preserve">od </w:t>
      </w:r>
      <w:r>
        <w:rPr>
          <w:sz w:val="32"/>
          <w:szCs w:val="32"/>
        </w:rPr>
        <w:t>wykonania sekcji zwłok.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Po ewentualnej śmierci chorej/go zobowiązuje się zająć sprawami związanymi z pochówkiem.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……………………...</w:t>
      </w:r>
    </w:p>
    <w:p w:rsidR="00532F18" w:rsidRDefault="00532F18" w:rsidP="00532F18">
      <w:pPr>
        <w:ind w:left="-142" w:right="-142" w:firstLine="850"/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32F18" w:rsidRDefault="00532F18" w:rsidP="00532F18">
      <w:pPr>
        <w:ind w:right="-142"/>
        <w:jc w:val="both"/>
      </w:pPr>
    </w:p>
    <w:p w:rsidR="00532F18" w:rsidRDefault="00532F18" w:rsidP="00532F18">
      <w:pPr>
        <w:ind w:right="-142"/>
        <w:jc w:val="both"/>
      </w:pPr>
    </w:p>
    <w:p w:rsidR="009A7DB3" w:rsidRDefault="00532F18" w:rsidP="00532F18">
      <w:pPr>
        <w:ind w:right="-142"/>
        <w:jc w:val="both"/>
      </w:pPr>
      <w:r>
        <w:t>*Oświadczenie wypełnia się przy kierowaniu chorego do hospicjum stacjonarnego</w:t>
      </w:r>
    </w:p>
    <w:sectPr w:rsidR="009A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B6"/>
    <w:rsid w:val="002768B6"/>
    <w:rsid w:val="00532F18"/>
    <w:rsid w:val="008C5632"/>
    <w:rsid w:val="009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06EF-C49A-4977-8A02-AE52074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Berlińska</dc:creator>
  <cp:keywords/>
  <dc:description/>
  <cp:lastModifiedBy>Aleksandra Janas-Malinowska</cp:lastModifiedBy>
  <cp:revision>2</cp:revision>
  <dcterms:created xsi:type="dcterms:W3CDTF">2019-05-15T12:59:00Z</dcterms:created>
  <dcterms:modified xsi:type="dcterms:W3CDTF">2019-05-15T12:59:00Z</dcterms:modified>
</cp:coreProperties>
</file>